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178E" w14:textId="77777777" w:rsidR="002508A2" w:rsidRDefault="00E50CC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object w:dxaOrig="1440" w:dyaOrig="1440" w14:anchorId="79BD46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80956548" r:id="rId6"/>
        </w:object>
      </w:r>
      <w:r>
        <w:rPr>
          <w:noProof/>
          <w:lang w:eastAsia="ru-RU" w:bidi="ar-SA"/>
        </w:rPr>
        <w:pict w14:anchorId="6D4BD08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179B62F2" w14:textId="77777777"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3F2F8BFF" w14:textId="77777777"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14:paraId="1E1A8450" w14:textId="77777777"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7A52C042" w14:textId="77777777" w:rsidR="002508A2" w:rsidRDefault="002508A2" w:rsidP="002508A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0FA76055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32743C5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45F9A75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52B555B1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11A54351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0C143001" w14:textId="77777777" w:rsidR="002508A2" w:rsidRPr="002678EF" w:rsidRDefault="002508A2" w:rsidP="002508A2"/>
    <w:p w14:paraId="7D8244F7" w14:textId="77777777"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099CB730" w14:textId="2F4B5B6C" w:rsidR="002508A2" w:rsidRDefault="00E50CC2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26 апреля 2021 года </w:t>
      </w:r>
      <w:r w:rsidR="002508A2">
        <w:rPr>
          <w:b/>
        </w:rPr>
        <w:t>№</w:t>
      </w:r>
      <w:r>
        <w:rPr>
          <w:b/>
        </w:rPr>
        <w:t>12</w:t>
      </w:r>
    </w:p>
    <w:p w14:paraId="5C2C5EDD" w14:textId="77777777"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14:paraId="2D40277E" w14:textId="77777777"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14:paraId="1137D322" w14:textId="77777777"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25AB8855" w14:textId="78FF01D1"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50CC2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14:paraId="4099FB92" w14:textId="77777777"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14:paraId="6E54EFF2" w14:textId="6BC5E395" w:rsidR="002508A2" w:rsidRDefault="002508A2" w:rsidP="002508A2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</w:t>
      </w:r>
      <w:r w:rsidR="00E50CC2">
        <w:rPr>
          <w:sz w:val="28"/>
          <w:szCs w:val="28"/>
        </w:rPr>
        <w:t xml:space="preserve"> </w:t>
      </w:r>
      <w:r w:rsidR="000B32E4">
        <w:rPr>
          <w:sz w:val="28"/>
          <w:szCs w:val="28"/>
        </w:rPr>
        <w:t>г.</w:t>
      </w:r>
      <w:r w:rsidR="00E50CC2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="00E50CC2">
        <w:rPr>
          <w:sz w:val="28"/>
          <w:szCs w:val="28"/>
        </w:rPr>
        <w:t xml:space="preserve"> </w:t>
      </w:r>
      <w:r w:rsidRPr="001747E8">
        <w:rPr>
          <w:sz w:val="28"/>
          <w:szCs w:val="28"/>
        </w:rPr>
        <w:t>гг.</w:t>
      </w:r>
      <w:r w:rsidR="00E50C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14:paraId="4B8603EF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6F51CCC0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36060F">
        <w:rPr>
          <w:b/>
          <w:sz w:val="28"/>
          <w:szCs w:val="28"/>
        </w:rPr>
        <w:t>10246,40845</w:t>
      </w:r>
      <w:r w:rsidRPr="00A42BB8">
        <w:rPr>
          <w:sz w:val="28"/>
          <w:szCs w:val="28"/>
        </w:rPr>
        <w:t xml:space="preserve">  тыс. руб.,  в том числе:</w:t>
      </w:r>
    </w:p>
    <w:p w14:paraId="3028D54A" w14:textId="4701A8C9" w:rsidR="002508A2" w:rsidRPr="00A42BB8" w:rsidRDefault="00E50CC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508A2">
        <w:rPr>
          <w:sz w:val="28"/>
          <w:szCs w:val="28"/>
        </w:rPr>
        <w:t xml:space="preserve"> </w:t>
      </w:r>
      <w:r w:rsidR="009D3C0C">
        <w:rPr>
          <w:sz w:val="28"/>
          <w:szCs w:val="28"/>
        </w:rPr>
        <w:t xml:space="preserve">за счет </w:t>
      </w:r>
      <w:r w:rsidR="002508A2">
        <w:rPr>
          <w:sz w:val="28"/>
          <w:szCs w:val="28"/>
        </w:rPr>
        <w:t xml:space="preserve">средств местного бюджета – </w:t>
      </w:r>
      <w:r w:rsidR="0036060F">
        <w:rPr>
          <w:b/>
          <w:sz w:val="28"/>
          <w:szCs w:val="28"/>
        </w:rPr>
        <w:t>7386,64781</w:t>
      </w:r>
      <w:r w:rsidR="002508A2">
        <w:rPr>
          <w:sz w:val="28"/>
          <w:szCs w:val="28"/>
        </w:rPr>
        <w:t xml:space="preserve"> тыс.</w:t>
      </w:r>
      <w:r w:rsidR="00126CC5">
        <w:rPr>
          <w:sz w:val="28"/>
          <w:szCs w:val="28"/>
        </w:rPr>
        <w:t xml:space="preserve"> </w:t>
      </w:r>
      <w:r w:rsidR="002508A2">
        <w:rPr>
          <w:sz w:val="28"/>
          <w:szCs w:val="28"/>
        </w:rPr>
        <w:t>рублей:</w:t>
      </w:r>
    </w:p>
    <w:p w14:paraId="298B5552" w14:textId="77777777"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BF33C4">
        <w:rPr>
          <w:sz w:val="28"/>
          <w:szCs w:val="28"/>
        </w:rPr>
        <w:t>1877,54770</w:t>
      </w:r>
      <w:r w:rsidRPr="00A42BB8">
        <w:rPr>
          <w:sz w:val="28"/>
          <w:szCs w:val="28"/>
        </w:rPr>
        <w:t xml:space="preserve"> тыс. руб.;</w:t>
      </w:r>
    </w:p>
    <w:p w14:paraId="6154F1AB" w14:textId="77777777"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CB0CD5">
        <w:rPr>
          <w:sz w:val="28"/>
          <w:szCs w:val="28"/>
        </w:rPr>
        <w:t>2944,18633</w:t>
      </w:r>
      <w:r w:rsidRPr="00A42BB8">
        <w:rPr>
          <w:sz w:val="28"/>
          <w:szCs w:val="28"/>
        </w:rPr>
        <w:t xml:space="preserve"> тыс. руб.;</w:t>
      </w:r>
    </w:p>
    <w:p w14:paraId="12C826E2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36060F">
        <w:rPr>
          <w:sz w:val="28"/>
          <w:szCs w:val="28"/>
        </w:rPr>
        <w:t>2564,91378</w:t>
      </w:r>
      <w:r w:rsidRPr="00A42BB8">
        <w:rPr>
          <w:sz w:val="28"/>
          <w:szCs w:val="28"/>
        </w:rPr>
        <w:t xml:space="preserve"> тыс. руб.</w:t>
      </w:r>
    </w:p>
    <w:p w14:paraId="238865F3" w14:textId="2A5F3B92" w:rsidR="002508A2" w:rsidRDefault="00E50CC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2508A2">
        <w:rPr>
          <w:sz w:val="28"/>
          <w:szCs w:val="28"/>
        </w:rPr>
        <w:t xml:space="preserve"> </w:t>
      </w:r>
      <w:r w:rsidR="009D3C0C">
        <w:rPr>
          <w:sz w:val="28"/>
          <w:szCs w:val="28"/>
        </w:rPr>
        <w:t xml:space="preserve">за счет </w:t>
      </w:r>
      <w:r w:rsidR="002508A2"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="00126CC5">
        <w:rPr>
          <w:b/>
          <w:sz w:val="28"/>
          <w:szCs w:val="28"/>
        </w:rPr>
        <w:t xml:space="preserve"> </w:t>
      </w:r>
      <w:r w:rsidR="0036060F">
        <w:rPr>
          <w:b/>
          <w:sz w:val="28"/>
          <w:szCs w:val="28"/>
          <w:lang w:eastAsia="en-US"/>
        </w:rPr>
        <w:t>270,92000</w:t>
      </w:r>
      <w:r w:rsidR="002508A2">
        <w:rPr>
          <w:sz w:val="28"/>
          <w:szCs w:val="28"/>
          <w:lang w:eastAsia="en-US"/>
        </w:rPr>
        <w:t xml:space="preserve"> тыс.</w:t>
      </w:r>
      <w:r w:rsidR="00126CC5">
        <w:rPr>
          <w:sz w:val="28"/>
          <w:szCs w:val="28"/>
          <w:lang w:eastAsia="en-US"/>
        </w:rPr>
        <w:t xml:space="preserve"> </w:t>
      </w:r>
      <w:r w:rsidR="002508A2">
        <w:rPr>
          <w:sz w:val="28"/>
          <w:szCs w:val="28"/>
          <w:lang w:eastAsia="en-US"/>
        </w:rPr>
        <w:t>рублей:</w:t>
      </w:r>
    </w:p>
    <w:p w14:paraId="42BBD772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14:paraId="3B4504C9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B0C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B0CD5">
        <w:rPr>
          <w:sz w:val="28"/>
          <w:szCs w:val="28"/>
        </w:rPr>
        <w:t>93,85000</w:t>
      </w:r>
      <w:r>
        <w:rPr>
          <w:sz w:val="28"/>
          <w:szCs w:val="28"/>
        </w:rPr>
        <w:t xml:space="preserve"> тыс. руб.;</w:t>
      </w:r>
    </w:p>
    <w:p w14:paraId="61D55AB9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CB0CD5">
        <w:rPr>
          <w:sz w:val="28"/>
          <w:szCs w:val="28"/>
        </w:rPr>
        <w:t xml:space="preserve"> </w:t>
      </w:r>
      <w:r w:rsidR="003606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060F">
        <w:rPr>
          <w:sz w:val="28"/>
          <w:szCs w:val="28"/>
        </w:rPr>
        <w:t>94,77000</w:t>
      </w:r>
      <w:r>
        <w:rPr>
          <w:sz w:val="28"/>
          <w:szCs w:val="28"/>
        </w:rPr>
        <w:t xml:space="preserve"> тыс. руб.</w:t>
      </w:r>
    </w:p>
    <w:p w14:paraId="510664E4" w14:textId="364693B7" w:rsidR="009D3C0C" w:rsidRDefault="00E50CC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3C0C">
        <w:rPr>
          <w:sz w:val="28"/>
          <w:szCs w:val="28"/>
        </w:rPr>
        <w:t xml:space="preserve"> за счет средств областного бюджета – </w:t>
      </w:r>
      <w:r w:rsidR="00CB0CD5">
        <w:rPr>
          <w:b/>
          <w:sz w:val="28"/>
          <w:szCs w:val="28"/>
        </w:rPr>
        <w:t>2588,84064</w:t>
      </w:r>
      <w:r w:rsidR="009D3C0C">
        <w:rPr>
          <w:sz w:val="28"/>
          <w:szCs w:val="28"/>
        </w:rPr>
        <w:t xml:space="preserve"> тыс. рублей:</w:t>
      </w:r>
    </w:p>
    <w:p w14:paraId="7D595810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F33C4">
        <w:rPr>
          <w:sz w:val="28"/>
          <w:szCs w:val="28"/>
        </w:rPr>
        <w:t>1270,14855</w:t>
      </w:r>
      <w:r>
        <w:rPr>
          <w:sz w:val="28"/>
          <w:szCs w:val="28"/>
        </w:rPr>
        <w:t xml:space="preserve"> тыс. руб.,</w:t>
      </w:r>
    </w:p>
    <w:p w14:paraId="67946AD3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B0CD5">
        <w:rPr>
          <w:sz w:val="28"/>
          <w:szCs w:val="28"/>
        </w:rPr>
        <w:t>1318,69209</w:t>
      </w:r>
      <w:r>
        <w:rPr>
          <w:sz w:val="28"/>
          <w:szCs w:val="28"/>
        </w:rPr>
        <w:t xml:space="preserve"> тыс. руб.,</w:t>
      </w:r>
    </w:p>
    <w:p w14:paraId="43D31B29" w14:textId="77777777"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14:paraId="14C5CD10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03589823" w14:textId="77777777"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297"/>
        <w:gridCol w:w="1500"/>
        <w:gridCol w:w="1477"/>
        <w:gridCol w:w="1360"/>
      </w:tblGrid>
      <w:tr w:rsidR="00532D14" w:rsidRPr="00532D14" w14:paraId="3784881B" w14:textId="77777777" w:rsidTr="00E50CC2">
        <w:trPr>
          <w:trHeight w:val="315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877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№ п/п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E73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14:paraId="257056F0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01C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14:paraId="1F9E52CC" w14:textId="77777777" w:rsidTr="00E50CC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4DB8" w14:textId="77777777"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8AD9" w14:textId="77777777"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7C2D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тыс.руб.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FE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тыс.руб.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E7B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тыс.руб.</w:t>
            </w:r>
          </w:p>
        </w:tc>
      </w:tr>
      <w:tr w:rsidR="00532D14" w:rsidRPr="00532D14" w14:paraId="5D525C22" w14:textId="77777777" w:rsidTr="00E50CC2">
        <w:trPr>
          <w:trHeight w:val="6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14FC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B5DA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FC6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478,55923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821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595,66073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4B9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511,22775</w:t>
            </w:r>
          </w:p>
        </w:tc>
      </w:tr>
      <w:tr w:rsidR="00532D14" w:rsidRPr="00532D14" w14:paraId="3BEFB4E0" w14:textId="77777777" w:rsidTr="00E50CC2">
        <w:trPr>
          <w:trHeight w:val="3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7904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612C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334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1430,45246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8326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1382,13076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19CE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1594,52449</w:t>
            </w:r>
          </w:p>
        </w:tc>
      </w:tr>
      <w:tr w:rsidR="00532D14" w:rsidRPr="00532D14" w14:paraId="76FFDB6B" w14:textId="77777777" w:rsidTr="00E50C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C253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8E6" w14:textId="77777777" w:rsidR="00532D14" w:rsidRPr="00532D14" w:rsidRDefault="0036060F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Переданные полномочия для решения вопросов местного значения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B504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250,29849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C8A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232,66023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BBE9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270,16154</w:t>
            </w:r>
          </w:p>
        </w:tc>
      </w:tr>
      <w:tr w:rsidR="00532D14" w:rsidRPr="00532D14" w14:paraId="416E0CD5" w14:textId="77777777" w:rsidTr="00E50CC2">
        <w:trPr>
          <w:trHeight w:val="4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8CA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7D07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8F9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CA6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8BE2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</w:tr>
      <w:tr w:rsidR="00532D14" w:rsidRPr="00532D14" w14:paraId="7FE15EF9" w14:textId="77777777" w:rsidTr="00E50CC2">
        <w:trPr>
          <w:trHeight w:val="4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15E8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268C" w14:textId="77777777"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845B" w14:textId="77777777"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314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93,85000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CB2" w14:textId="77777777" w:rsidR="00532D14" w:rsidRPr="00532D14" w:rsidRDefault="0036060F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94,77000</w:t>
            </w:r>
          </w:p>
        </w:tc>
      </w:tr>
      <w:tr w:rsidR="00532D14" w:rsidRPr="00532D14" w14:paraId="09B4B751" w14:textId="77777777" w:rsidTr="00E50CC2">
        <w:trPr>
          <w:trHeight w:val="4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6F78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F8E" w14:textId="77777777"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A6F0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772,63607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EB54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1699,45785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BA74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622B7F56" w14:textId="77777777" w:rsidTr="00E50CC2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EF9" w14:textId="77777777" w:rsidR="00532D14" w:rsidRPr="00532D14" w:rsidRDefault="00532D14" w:rsidP="00BF33C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7606" w14:textId="77777777" w:rsidR="00532D14" w:rsidRPr="00532D14" w:rsidRDefault="00126CC5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9448" w14:textId="77777777" w:rsidR="00532D14" w:rsidRPr="00532D14" w:rsidRDefault="00BF33C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484D" w14:textId="77777777" w:rsidR="00532D14" w:rsidRPr="00532D14" w:rsidRDefault="00CB0CD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163,96885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8A03" w14:textId="77777777" w:rsidR="00532D14" w:rsidRPr="00532D14" w:rsidRDefault="00126CC5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A04D8" w:rsidRPr="00532D14" w14:paraId="31652521" w14:textId="77777777" w:rsidTr="00E50CC2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5F6" w14:textId="77777777" w:rsidR="000A04D8" w:rsidRPr="00532D14" w:rsidRDefault="000A04D8" w:rsidP="00BF3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33C4">
              <w:rPr>
                <w:lang w:eastAsia="en-US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B18A" w14:textId="77777777" w:rsidR="000A04D8" w:rsidRPr="00532D14" w:rsidRDefault="000A04D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66F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F39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5A96" w14:textId="77777777"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14:paraId="451BBBD7" w14:textId="77777777" w:rsidTr="00E50CC2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78D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076B" w14:textId="77777777"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5A62" w14:textId="77777777"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1877,54770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1228" w14:textId="77777777" w:rsidR="00532D14" w:rsidRPr="00532D14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2944,18633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56FA" w14:textId="77777777" w:rsidR="00532D14" w:rsidRPr="00532D14" w:rsidRDefault="0036060F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2564,91378</w:t>
            </w:r>
          </w:p>
        </w:tc>
      </w:tr>
      <w:tr w:rsidR="00532D14" w:rsidRPr="00532D14" w14:paraId="022DD398" w14:textId="77777777" w:rsidTr="00E50CC2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0D3B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8060" w14:textId="77777777"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CAF3" w14:textId="77777777"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B1A8" w14:textId="77777777" w:rsidR="00532D14" w:rsidRPr="00532D14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93,85000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AA8" w14:textId="77777777" w:rsidR="00532D14" w:rsidRPr="00532D14" w:rsidRDefault="0036060F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94,77000</w:t>
            </w:r>
          </w:p>
        </w:tc>
      </w:tr>
      <w:tr w:rsidR="009D3C0C" w:rsidRPr="00532D14" w14:paraId="48E3B839" w14:textId="77777777" w:rsidTr="00E50CC2">
        <w:trPr>
          <w:trHeight w:val="3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96A" w14:textId="77777777"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8E05" w14:textId="77777777"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D5F" w14:textId="77777777" w:rsidR="009D3C0C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1270,14855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141" w14:textId="77777777" w:rsidR="009D3C0C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1318,69209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29B" w14:textId="77777777"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14:paraId="44E5D29D" w14:textId="77777777" w:rsidTr="00E50CC2">
        <w:trPr>
          <w:trHeight w:val="5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C8B" w14:textId="77777777"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888" w14:textId="77777777"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2CC" w14:textId="77777777" w:rsidR="00532D14" w:rsidRPr="00532D14" w:rsidRDefault="00BF33C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3229,99625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A56" w14:textId="77777777" w:rsidR="00532D14" w:rsidRPr="00D03C90" w:rsidRDefault="00CB0CD5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4356,72842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10FF" w14:textId="77777777" w:rsidR="00532D14" w:rsidRPr="00D03C90" w:rsidRDefault="0036060F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2659,68378</w:t>
            </w:r>
          </w:p>
        </w:tc>
      </w:tr>
    </w:tbl>
    <w:p w14:paraId="3FCDB1EB" w14:textId="77777777"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14:paraId="512F58E4" w14:textId="77777777"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14:paraId="2071F879" w14:textId="77777777"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14:paraId="4F560509" w14:textId="77777777"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14:paraId="120C3797" w14:textId="184EC7FE" w:rsidR="005A4764" w:rsidRDefault="002508A2" w:rsidP="00E50CC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3744C3">
        <w:rPr>
          <w:rFonts w:cs="Tahoma"/>
          <w:bCs/>
          <w:sz w:val="28"/>
        </w:rPr>
        <w:t xml:space="preserve">В.А. </w:t>
      </w:r>
      <w:r w:rsidR="000A04D8">
        <w:rPr>
          <w:rFonts w:cs="Tahoma"/>
          <w:bCs/>
          <w:sz w:val="28"/>
        </w:rPr>
        <w:t xml:space="preserve">Литвиненко </w:t>
      </w:r>
    </w:p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8A2"/>
    <w:rsid w:val="000A04D8"/>
    <w:rsid w:val="000B32E4"/>
    <w:rsid w:val="00126CC5"/>
    <w:rsid w:val="002508A2"/>
    <w:rsid w:val="0036060F"/>
    <w:rsid w:val="003744C3"/>
    <w:rsid w:val="003C53DB"/>
    <w:rsid w:val="00532D14"/>
    <w:rsid w:val="005A4764"/>
    <w:rsid w:val="00805590"/>
    <w:rsid w:val="00944B7E"/>
    <w:rsid w:val="009D3C0C"/>
    <w:rsid w:val="00A436F5"/>
    <w:rsid w:val="00A9138F"/>
    <w:rsid w:val="00AB3D76"/>
    <w:rsid w:val="00BF1B5F"/>
    <w:rsid w:val="00BF33C4"/>
    <w:rsid w:val="00CA7B47"/>
    <w:rsid w:val="00CB0CD5"/>
    <w:rsid w:val="00D03C90"/>
    <w:rsid w:val="00D43884"/>
    <w:rsid w:val="00D87E16"/>
    <w:rsid w:val="00E5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C5425"/>
  <w15:docId w15:val="{C934D039-DD4D-4103-B1EB-38126F7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12</cp:revision>
  <cp:lastPrinted>2021-04-26T11:36:00Z</cp:lastPrinted>
  <dcterms:created xsi:type="dcterms:W3CDTF">2016-05-06T04:57:00Z</dcterms:created>
  <dcterms:modified xsi:type="dcterms:W3CDTF">2021-04-26T11:36:00Z</dcterms:modified>
</cp:coreProperties>
</file>